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C9E9" w14:textId="77777777" w:rsidR="00713196" w:rsidRDefault="00713196" w:rsidP="00713196">
      <w:pPr>
        <w:rPr>
          <w:b/>
          <w:bCs/>
          <w:color w:val="1F497D"/>
        </w:rPr>
      </w:pPr>
      <w:r>
        <w:rPr>
          <w:b/>
          <w:bCs/>
          <w:color w:val="1F497D"/>
        </w:rPr>
        <w:t>All returning singers are required to complete this process.  The artistic staff reserves the right to request an in person auditions as a follow up to this process. All new singers will be required to attend an in person audition and will announce audition dates prior to the fall season.</w:t>
      </w:r>
    </w:p>
    <w:p w14:paraId="384BEF9F" w14:textId="77777777" w:rsidR="00713196" w:rsidRDefault="00713196" w:rsidP="00713196">
      <w:pPr>
        <w:rPr>
          <w:b/>
          <w:bCs/>
          <w:color w:val="1F497D"/>
        </w:rPr>
      </w:pPr>
    </w:p>
    <w:p w14:paraId="543489E4" w14:textId="77777777" w:rsidR="00713196" w:rsidRDefault="00713196" w:rsidP="00713196">
      <w:pPr>
        <w:rPr>
          <w:rFonts w:ascii="Helvetica" w:hAnsi="Helvetica" w:cs="Helvetica"/>
          <w:b/>
          <w:bCs/>
          <w:color w:val="1F497D"/>
          <w:sz w:val="24"/>
          <w:szCs w:val="24"/>
        </w:rPr>
      </w:pPr>
      <w:r>
        <w:rPr>
          <w:color w:val="1F497D"/>
        </w:rPr>
        <w:t>Please note that  </w:t>
      </w:r>
      <w:r>
        <w:rPr>
          <w:rFonts w:ascii="Helvetica" w:hAnsi="Helvetica" w:cs="Helvetica"/>
          <w:b/>
          <w:bCs/>
          <w:color w:val="000000"/>
          <w:sz w:val="24"/>
          <w:szCs w:val="24"/>
          <w:highlight w:val="yellow"/>
        </w:rPr>
        <w:t>All submissions must be completed by the deadline of May 20, 2020 12 midnight.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</w:t>
      </w:r>
    </w:p>
    <w:p w14:paraId="7E9AD594" w14:textId="77777777" w:rsidR="00713196" w:rsidRDefault="00713196" w:rsidP="00713196">
      <w:pPr>
        <w:rPr>
          <w:b/>
          <w:bCs/>
          <w:color w:val="1F497D"/>
        </w:rPr>
      </w:pPr>
    </w:p>
    <w:p w14:paraId="1500823C" w14:textId="77777777" w:rsidR="00713196" w:rsidRDefault="00713196" w:rsidP="00713196">
      <w:pPr>
        <w:rPr>
          <w:b/>
          <w:bCs/>
          <w:color w:val="1F497D"/>
        </w:rPr>
      </w:pPr>
    </w:p>
    <w:p w14:paraId="4F90E7D3" w14:textId="77777777" w:rsidR="00713196" w:rsidRDefault="00713196" w:rsidP="00713196">
      <w:pPr>
        <w:shd w:val="clear" w:color="auto" w:fill="FFFFFF"/>
        <w:textAlignment w:val="baseline"/>
        <w:rPr>
          <w:rFonts w:ascii="Helvetica" w:hAnsi="Helvetica" w:cs="Helvetica"/>
          <w:b/>
          <w:bCs/>
          <w:sz w:val="24"/>
          <w:szCs w:val="24"/>
          <w:u w:val="single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INSTRUCTIONS:</w:t>
      </w:r>
    </w:p>
    <w:p w14:paraId="051A740E" w14:textId="77777777" w:rsidR="00713196" w:rsidRDefault="00713196" w:rsidP="00713196">
      <w:pPr>
        <w:shd w:val="clear" w:color="auto" w:fill="FFFFFF"/>
        <w:ind w:left="465"/>
        <w:textAlignment w:val="baseline"/>
        <w:rPr>
          <w:rFonts w:ascii="Helvetica" w:hAnsi="Helvetica" w:cs="Helvetica"/>
          <w:color w:val="333333"/>
          <w:sz w:val="24"/>
          <w:szCs w:val="24"/>
        </w:rPr>
      </w:pPr>
    </w:p>
    <w:p w14:paraId="62E2EDDD" w14:textId="77777777" w:rsidR="00713196" w:rsidRDefault="00713196" w:rsidP="00713196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Philharmonic Chorale</w:t>
      </w:r>
    </w:p>
    <w:p w14:paraId="36CC1AA4" w14:textId="77777777" w:rsidR="00713196" w:rsidRDefault="00713196" w:rsidP="00713196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Virtual Auditions</w:t>
      </w:r>
    </w:p>
    <w:p w14:paraId="4F26D9DF" w14:textId="77777777" w:rsidR="00713196" w:rsidRDefault="00713196" w:rsidP="00713196">
      <w:pPr>
        <w:shd w:val="clear" w:color="auto" w:fill="FFFFFF"/>
        <w:ind w:left="465"/>
        <w:textAlignment w:val="baseline"/>
        <w:rPr>
          <w:rFonts w:ascii="Helvetica" w:hAnsi="Helvetica" w:cs="Helvetica"/>
          <w:color w:val="333333"/>
          <w:sz w:val="24"/>
          <w:szCs w:val="24"/>
        </w:rPr>
      </w:pPr>
    </w:p>
    <w:p w14:paraId="2081271E" w14:textId="77777777" w:rsidR="00713196" w:rsidRDefault="00713196" w:rsidP="00713196">
      <w:pPr>
        <w:shd w:val="clear" w:color="auto" w:fill="FFFFFF"/>
        <w:ind w:left="465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Submit an audition application. A complete application consists of the following items:</w:t>
      </w:r>
    </w:p>
    <w:p w14:paraId="15C65AFB" w14:textId="77777777" w:rsidR="00713196" w:rsidRDefault="00713196" w:rsidP="00713196">
      <w:pPr>
        <w:shd w:val="clear" w:color="auto" w:fill="FFFFFF"/>
        <w:textAlignment w:val="baseline"/>
        <w:rPr>
          <w:color w:val="1F497D"/>
        </w:rPr>
      </w:pPr>
    </w:p>
    <w:p w14:paraId="759D01AF" w14:textId="77777777" w:rsidR="00713196" w:rsidRDefault="00713196" w:rsidP="00713196">
      <w:pPr>
        <w:numPr>
          <w:ilvl w:val="0"/>
          <w:numId w:val="1"/>
        </w:numPr>
        <w:shd w:val="clear" w:color="auto" w:fill="FFFFFF"/>
        <w:contextualSpacing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The audition application form </w:t>
      </w:r>
      <w:hyperlink r:id="rId5" w:tgtFrame="_blank" w:history="1">
        <w:r>
          <w:rPr>
            <w:rStyle w:val="Hyperlink"/>
            <w:rFonts w:ascii="Helvetica" w:hAnsi="Helvetica" w:cs="Helvetica"/>
            <w:color w:val="EB2821"/>
            <w:sz w:val="24"/>
            <w:szCs w:val="24"/>
            <w:bdr w:val="none" w:sz="0" w:space="0" w:color="auto" w:frame="1"/>
          </w:rPr>
          <w:t>found here</w:t>
        </w:r>
      </w:hyperlink>
      <w:r>
        <w:rPr>
          <w:rFonts w:ascii="Helvetica" w:hAnsi="Helvetica" w:cs="Helvetica"/>
          <w:color w:val="333333"/>
          <w:sz w:val="24"/>
          <w:szCs w:val="24"/>
        </w:rPr>
        <w:t>.</w:t>
      </w:r>
    </w:p>
    <w:p w14:paraId="235680C0" w14:textId="77777777" w:rsidR="00713196" w:rsidRDefault="00713196" w:rsidP="00713196">
      <w:pPr>
        <w:shd w:val="clear" w:color="auto" w:fill="FFFFFF"/>
        <w:ind w:left="435" w:firstLine="720"/>
        <w:textAlignment w:val="baseline"/>
        <w:rPr>
          <w:rFonts w:ascii="Helvetica" w:hAnsi="Helvetica" w:cs="Helvetica"/>
          <w:color w:val="333333"/>
          <w:sz w:val="24"/>
          <w:szCs w:val="24"/>
        </w:rPr>
      </w:pPr>
    </w:p>
    <w:p w14:paraId="48960810" w14:textId="77777777" w:rsidR="00713196" w:rsidRDefault="00713196" w:rsidP="00713196">
      <w:pPr>
        <w:numPr>
          <w:ilvl w:val="0"/>
          <w:numId w:val="1"/>
        </w:numPr>
        <w:shd w:val="clear" w:color="auto" w:fill="FFFFFF"/>
        <w:spacing w:after="90"/>
        <w:contextualSpacing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Audio recordings (file size limited to 50mb) a cappella solos of the following excerpts</w:t>
      </w:r>
      <w:r>
        <w:rPr>
          <w:rFonts w:ascii="Helvetica" w:hAnsi="Helvetica" w:cs="Helvetica"/>
          <w:color w:val="1F497D"/>
          <w:sz w:val="24"/>
          <w:szCs w:val="24"/>
        </w:rPr>
        <w:t xml:space="preserve"> (which will be uploaded to the jotform)</w:t>
      </w:r>
      <w:r>
        <w:rPr>
          <w:rFonts w:ascii="Helvetica" w:hAnsi="Helvetica" w:cs="Helvetica"/>
          <w:color w:val="333333"/>
          <w:sz w:val="24"/>
          <w:szCs w:val="24"/>
        </w:rPr>
        <w:t xml:space="preserve">: </w:t>
      </w:r>
    </w:p>
    <w:p w14:paraId="3EC01E23" w14:textId="77777777" w:rsidR="00713196" w:rsidRDefault="00701C62" w:rsidP="00713196">
      <w:pPr>
        <w:shd w:val="clear" w:color="auto" w:fill="FFFFFF"/>
        <w:spacing w:after="90"/>
        <w:ind w:left="1440" w:firstLine="75"/>
        <w:textAlignment w:val="baseline"/>
        <w:rPr>
          <w:rStyle w:val="Hyperlink"/>
        </w:rPr>
      </w:pPr>
      <w:hyperlink r:id="rId6" w:history="1">
        <w:r w:rsidR="00713196">
          <w:rPr>
            <w:rStyle w:val="Hyperlink"/>
            <w:rFonts w:ascii="Helvetica" w:hAnsi="Helvetica" w:cs="Helvetica"/>
            <w:sz w:val="24"/>
            <w:szCs w:val="24"/>
          </w:rPr>
          <w:t>Brahms Requiem Mvt IV</w:t>
        </w:r>
      </w:hyperlink>
    </w:p>
    <w:p w14:paraId="6B50F3C3" w14:textId="77777777" w:rsidR="00713196" w:rsidRDefault="00701C62" w:rsidP="00713196">
      <w:pPr>
        <w:shd w:val="clear" w:color="auto" w:fill="FFFFFF"/>
        <w:spacing w:after="90"/>
        <w:ind w:left="1440" w:firstLine="75"/>
        <w:textAlignment w:val="baseline"/>
        <w:rPr>
          <w:rStyle w:val="Hyperlink"/>
          <w:rFonts w:ascii="Helvetica" w:hAnsi="Helvetica" w:cs="Helvetica"/>
          <w:sz w:val="24"/>
          <w:szCs w:val="24"/>
        </w:rPr>
      </w:pPr>
      <w:hyperlink r:id="rId7" w:history="1">
        <w:r w:rsidR="00713196">
          <w:rPr>
            <w:rStyle w:val="Hyperlink"/>
            <w:rFonts w:ascii="Helvetica" w:hAnsi="Helvetica" w:cs="Helvetica"/>
            <w:sz w:val="24"/>
            <w:szCs w:val="24"/>
          </w:rPr>
          <w:t>Mozart Requiem Kyrie</w:t>
        </w:r>
      </w:hyperlink>
    </w:p>
    <w:p w14:paraId="1BA471E2" w14:textId="77777777" w:rsidR="00713196" w:rsidRDefault="00713196" w:rsidP="00713196">
      <w:pPr>
        <w:shd w:val="clear" w:color="auto" w:fill="FFFFFF"/>
        <w:spacing w:after="90"/>
        <w:ind w:left="1440"/>
        <w:textAlignment w:val="baseline"/>
        <w:rPr>
          <w:color w:val="333333"/>
        </w:rPr>
      </w:pPr>
      <w:r>
        <w:rPr>
          <w:rFonts w:ascii="Helvetica" w:hAnsi="Helvetica" w:cs="Helvetica"/>
          <w:color w:val="333333"/>
          <w:sz w:val="24"/>
          <w:szCs w:val="24"/>
        </w:rPr>
        <w:t>          Sops: MM 81-91</w:t>
      </w:r>
    </w:p>
    <w:p w14:paraId="0EB1B044" w14:textId="49FFE0BD" w:rsidR="00713196" w:rsidRDefault="00713196" w:rsidP="00713196">
      <w:pPr>
        <w:shd w:val="clear" w:color="auto" w:fill="FFFFFF"/>
        <w:spacing w:after="90"/>
        <w:ind w:left="144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          Alto:   MM 82 – 9</w:t>
      </w:r>
      <w:r w:rsidR="00701C62">
        <w:rPr>
          <w:rFonts w:ascii="Helvetica" w:hAnsi="Helvetica" w:cs="Helvetica"/>
          <w:color w:val="333333"/>
          <w:sz w:val="24"/>
          <w:szCs w:val="24"/>
        </w:rPr>
        <w:t>2</w:t>
      </w:r>
    </w:p>
    <w:p w14:paraId="51C3C6EA" w14:textId="77777777" w:rsidR="00713196" w:rsidRDefault="00713196" w:rsidP="00713196">
      <w:pPr>
        <w:shd w:val="clear" w:color="auto" w:fill="FFFFFF"/>
        <w:spacing w:after="90"/>
        <w:ind w:left="144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          Tenor: MM 83 – 93</w:t>
      </w:r>
    </w:p>
    <w:p w14:paraId="5EB2F146" w14:textId="77777777" w:rsidR="00713196" w:rsidRDefault="00713196" w:rsidP="00713196">
      <w:pPr>
        <w:shd w:val="clear" w:color="auto" w:fill="FFFFFF"/>
        <w:spacing w:after="90"/>
        <w:ind w:left="144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          Bass:  MM 85 – 92</w:t>
      </w:r>
    </w:p>
    <w:p w14:paraId="11DEE459" w14:textId="77777777" w:rsidR="00713196" w:rsidRDefault="00713196" w:rsidP="00713196">
      <w:pPr>
        <w:shd w:val="clear" w:color="auto" w:fill="FFFFFF"/>
        <w:spacing w:after="90"/>
        <w:textAlignment w:val="baseline"/>
        <w:rPr>
          <w:color w:val="1F497D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Notes:</w:t>
      </w:r>
      <w:r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1F497D"/>
          <w:sz w:val="24"/>
          <w:szCs w:val="24"/>
        </w:rPr>
        <w:t xml:space="preserve">         </w:t>
      </w:r>
      <w:r>
        <w:rPr>
          <w:rFonts w:ascii="Helvetica" w:hAnsi="Helvetica" w:cs="Helvetica"/>
          <w:color w:val="333333"/>
          <w:sz w:val="24"/>
          <w:szCs w:val="24"/>
        </w:rPr>
        <w:t xml:space="preserve">Stan has provided tracks for you to use an accompaniment. </w:t>
      </w:r>
    </w:p>
    <w:p w14:paraId="2EEADC9C" w14:textId="77777777" w:rsidR="00713196" w:rsidRDefault="00713196" w:rsidP="00713196">
      <w:pPr>
        <w:shd w:val="clear" w:color="auto" w:fill="FFFFFF"/>
        <w:spacing w:after="90"/>
        <w:ind w:left="720" w:firstLine="72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Use headphones or ear buds to play the track while you sing along w/ your part on your computer or tablet. </w:t>
      </w:r>
    </w:p>
    <w:p w14:paraId="031E21F2" w14:textId="77777777" w:rsidR="00713196" w:rsidRDefault="00713196" w:rsidP="00713196">
      <w:pPr>
        <w:shd w:val="clear" w:color="auto" w:fill="FFFFFF"/>
        <w:spacing w:after="90"/>
        <w:ind w:left="720" w:firstLine="72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Record with a second device (usually about 2 to 3’ from the recording device works well).  </w:t>
      </w:r>
    </w:p>
    <w:p w14:paraId="3608E927" w14:textId="77777777" w:rsidR="00713196" w:rsidRDefault="00713196" w:rsidP="00713196">
      <w:pPr>
        <w:shd w:val="clear" w:color="auto" w:fill="FFFFFF"/>
        <w:spacing w:after="90"/>
        <w:ind w:left="1440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On iPhones the “Voice Memo” app comes with the phone: Android phones are each different so you’ll need to check. The “Voice Record” app also comes highly recommended and is free for both iPhone and Android. </w:t>
      </w:r>
    </w:p>
    <w:p w14:paraId="0EE54568" w14:textId="77777777" w:rsidR="00713196" w:rsidRDefault="00713196" w:rsidP="00713196">
      <w:pPr>
        <w:shd w:val="clear" w:color="auto" w:fill="FFFFFF"/>
        <w:spacing w:after="90"/>
        <w:textAlignment w:val="baseline"/>
        <w:rPr>
          <w:color w:val="1F497D"/>
        </w:rPr>
      </w:pPr>
    </w:p>
    <w:p w14:paraId="0CA44ECC" w14:textId="77777777" w:rsidR="00713196" w:rsidRDefault="00701C62" w:rsidP="00713196">
      <w:pPr>
        <w:shd w:val="clear" w:color="auto" w:fill="FFFFFF"/>
        <w:spacing w:after="90"/>
        <w:textAlignment w:val="baseline"/>
        <w:rPr>
          <w:rStyle w:val="Hyperlink"/>
        </w:rPr>
      </w:pPr>
      <w:hyperlink r:id="rId8" w:history="1">
        <w:r w:rsidR="00713196">
          <w:rPr>
            <w:rStyle w:val="Hyperlink"/>
            <w:rFonts w:ascii="Helvetica" w:hAnsi="Helvetica" w:cs="Helvetica"/>
            <w:sz w:val="24"/>
            <w:szCs w:val="24"/>
          </w:rPr>
          <w:t>Helpful Instructions</w:t>
        </w:r>
      </w:hyperlink>
    </w:p>
    <w:p w14:paraId="166F9B70" w14:textId="77777777" w:rsidR="00713196" w:rsidRDefault="00713196" w:rsidP="00713196">
      <w:pPr>
        <w:shd w:val="clear" w:color="auto" w:fill="FFFFFF"/>
        <w:spacing w:after="90"/>
        <w:textAlignment w:val="baseline"/>
        <w:rPr>
          <w:color w:val="333333"/>
        </w:rPr>
      </w:pPr>
    </w:p>
    <w:p w14:paraId="52AADB6C" w14:textId="77777777" w:rsidR="00713196" w:rsidRDefault="00713196" w:rsidP="00713196">
      <w:pPr>
        <w:numPr>
          <w:ilvl w:val="0"/>
          <w:numId w:val="1"/>
        </w:numPr>
        <w:shd w:val="clear" w:color="auto" w:fill="FFFFFF"/>
        <w:spacing w:after="90"/>
        <w:contextualSpacing/>
        <w:textAlignment w:val="baseline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An uploaded head shot, again, nothing fancy, a photo from your cell phone is acceptable. </w:t>
      </w:r>
    </w:p>
    <w:p w14:paraId="7FB09FDD" w14:textId="77777777" w:rsidR="00713196" w:rsidRDefault="00713196" w:rsidP="00713196">
      <w:pPr>
        <w:shd w:val="clear" w:color="auto" w:fill="FFFFFF"/>
        <w:ind w:firstLine="720"/>
        <w:textAlignment w:val="baseline"/>
      </w:pPr>
    </w:p>
    <w:p w14:paraId="35F1D520" w14:textId="77777777" w:rsidR="00713196" w:rsidRDefault="00713196" w:rsidP="00713196">
      <w:pPr>
        <w:shd w:val="clear" w:color="auto" w:fill="FFFFFF"/>
        <w:textAlignment w:val="baseline"/>
        <w:rPr>
          <w:rFonts w:ascii="Helvetica" w:hAnsi="Helvetica" w:cs="Helvetica"/>
          <w:color w:val="333333"/>
          <w:sz w:val="24"/>
          <w:szCs w:val="24"/>
        </w:rPr>
      </w:pPr>
    </w:p>
    <w:p w14:paraId="1989FF93" w14:textId="77777777" w:rsidR="00713196" w:rsidRDefault="00713196" w:rsidP="00713196">
      <w:pPr>
        <w:shd w:val="clear" w:color="auto" w:fill="FFFFFF"/>
        <w:textAlignment w:val="baseline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highlight w:val="yellow"/>
        </w:rPr>
        <w:t>All submissions must be completed by the deadline of May 20, 2020 12 midnight.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</w:t>
      </w:r>
    </w:p>
    <w:p w14:paraId="5E1E60CC" w14:textId="77777777" w:rsidR="00713196" w:rsidRDefault="00713196" w:rsidP="00713196">
      <w:pPr>
        <w:shd w:val="clear" w:color="auto" w:fill="FFFFFF"/>
        <w:textAlignment w:val="baseline"/>
        <w:rPr>
          <w:rFonts w:ascii="Helvetica" w:hAnsi="Helvetica" w:cs="Helvetica"/>
          <w:b/>
          <w:bCs/>
          <w:sz w:val="24"/>
          <w:szCs w:val="24"/>
        </w:rPr>
      </w:pPr>
    </w:p>
    <w:p w14:paraId="4E746D5E" w14:textId="77777777" w:rsidR="00713196" w:rsidRDefault="00701C62" w:rsidP="00713196">
      <w:pPr>
        <w:shd w:val="clear" w:color="auto" w:fill="FFFFFF"/>
        <w:textAlignment w:val="baseline"/>
        <w:rPr>
          <w:rFonts w:ascii="Helvetica" w:hAnsi="Helvetica" w:cs="Helvetica"/>
          <w:color w:val="333333"/>
          <w:sz w:val="24"/>
          <w:szCs w:val="24"/>
        </w:rPr>
      </w:pPr>
      <w:hyperlink r:id="rId9" w:history="1">
        <w:r w:rsidR="00713196">
          <w:rPr>
            <w:rStyle w:val="Hyperlink"/>
            <w:rFonts w:ascii="Arial" w:hAnsi="Arial" w:cs="Arial"/>
            <w:color w:val="000000"/>
            <w:sz w:val="23"/>
            <w:szCs w:val="23"/>
            <w:u w:val="none"/>
            <w:shd w:val="clear" w:color="auto" w:fill="FFFFFF"/>
          </w:rPr>
          <w:t>Music Director &amp; Conductor, Piotr Gajewski</w:t>
        </w:r>
      </w:hyperlink>
      <w:r w:rsidR="00713196">
        <w:rPr>
          <w:color w:val="000000"/>
        </w:rPr>
        <w:t xml:space="preserve">  </w:t>
      </w:r>
      <w:r w:rsidR="00713196">
        <w:rPr>
          <w:rFonts w:ascii="Helvetica" w:hAnsi="Helvetica" w:cs="Helvetica"/>
          <w:color w:val="333333"/>
          <w:sz w:val="24"/>
          <w:szCs w:val="24"/>
        </w:rPr>
        <w:t>and Chorale Artistic Director, Stan Engebretson will review the audition applications. Announcement of the 2020-2021 choral roster will be announced on or about June 1</w:t>
      </w:r>
      <w:r w:rsidR="00713196">
        <w:rPr>
          <w:rFonts w:ascii="Helvetica" w:hAnsi="Helvetica" w:cs="Helvetica"/>
          <w:color w:val="333333"/>
          <w:sz w:val="24"/>
          <w:szCs w:val="24"/>
          <w:vertAlign w:val="superscript"/>
        </w:rPr>
        <w:t>st</w:t>
      </w:r>
      <w:r w:rsidR="00713196">
        <w:rPr>
          <w:rFonts w:ascii="Helvetica" w:hAnsi="Helvetica" w:cs="Helvetica"/>
          <w:color w:val="333333"/>
          <w:sz w:val="24"/>
          <w:szCs w:val="24"/>
        </w:rPr>
        <w:t xml:space="preserve">. </w:t>
      </w:r>
    </w:p>
    <w:p w14:paraId="63948145" w14:textId="77777777" w:rsidR="00713196" w:rsidRDefault="00713196" w:rsidP="00713196">
      <w:pPr>
        <w:shd w:val="clear" w:color="auto" w:fill="FFFFFF"/>
        <w:textAlignment w:val="baseline"/>
        <w:rPr>
          <w:rFonts w:ascii="Helvetica" w:hAnsi="Helvetica" w:cs="Helvetica"/>
          <w:color w:val="1F497D"/>
          <w:sz w:val="24"/>
          <w:szCs w:val="24"/>
        </w:rPr>
      </w:pPr>
    </w:p>
    <w:p w14:paraId="52F3D8D8" w14:textId="77777777" w:rsidR="00D82469" w:rsidRDefault="00D82469"/>
    <w:sectPr w:rsidR="00D82469" w:rsidSect="0071319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A316B"/>
    <w:multiLevelType w:val="hybridMultilevel"/>
    <w:tmpl w:val="BE76487A"/>
    <w:lvl w:ilvl="0" w:tplc="626A13EC">
      <w:start w:val="1"/>
      <w:numFmt w:val="decimal"/>
      <w:lvlText w:val="%1.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96"/>
    <w:rsid w:val="00701C62"/>
    <w:rsid w:val="00713196"/>
    <w:rsid w:val="00D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DFEF"/>
  <w15:chartTrackingRefBased/>
  <w15:docId w15:val="{02EDEE78-547C-433F-A6BA-733E4B04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1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philharmonic-my.sharepoint.com/:f:/g/personal/chorale_nationalphilharmonic_org/EjLJbqzZ9GlEoUzDgcNimRkBzy3H9JOzRItQpTlnebC0Rg?e=ZYrLG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ionalphilharmonic-my.sharepoint.com/:f:/g/personal/chorale_nationalphilharmonic_org/EmuYZLAyD-RImstDKCrUIv0BFeS0i39rBvfSKCayRww3dw?e=Zfyf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onalphilharmonic-my.sharepoint.com/:f:/g/personal/chorale_nationalphilharmonic_org/EvCXF5NE4jVGpmmWLBtC-HkBnFENk0GnMv2YsDz18TcG3w?e=yxxBH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.jotform.com/2006973528500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tionalphilharmonic.org/about/artistic-staff/music-director-conductor-piotr-gajews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Williams</dc:creator>
  <cp:keywords/>
  <dc:description/>
  <cp:lastModifiedBy>Wayne Williams</cp:lastModifiedBy>
  <cp:revision>2</cp:revision>
  <dcterms:created xsi:type="dcterms:W3CDTF">2020-04-19T20:11:00Z</dcterms:created>
  <dcterms:modified xsi:type="dcterms:W3CDTF">2020-04-19T20:11:00Z</dcterms:modified>
</cp:coreProperties>
</file>